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43DB4" w14:textId="77777777" w:rsidR="00CD47B5" w:rsidRDefault="00CD47B5" w:rsidP="00CD47B5">
      <w:pPr>
        <w:pStyle w:val="isselectedend"/>
      </w:pPr>
      <w:r>
        <w:t>To the Judges:</w:t>
      </w:r>
    </w:p>
    <w:p w14:paraId="39BFF124" w14:textId="77777777" w:rsidR="00CD47B5" w:rsidRDefault="00CD47B5" w:rsidP="00CD47B5">
      <w:pPr>
        <w:pStyle w:val="isselectedend"/>
      </w:pPr>
      <w:r>
        <w:t>I am pleased to submit the Town &amp; Country This Week Readers' Choice Awards for consideration in the Reader Engagement category.</w:t>
      </w:r>
    </w:p>
    <w:p w14:paraId="1392C840" w14:textId="77777777" w:rsidR="00CD47B5" w:rsidRDefault="00CD47B5" w:rsidP="00CD47B5">
      <w:pPr>
        <w:pStyle w:val="isselectedend"/>
      </w:pPr>
      <w:r>
        <w:t>Launched in 2024 and conducted for the second consecutive year in 2025, the Readers' Choice Awards were created to celebrate the businesses, organizations and individuals that help make our communities vibrant places to live, work and do business. The initiative also serves as an important opportunity to engage readers directly, giving them a voice in recognizing the people and organizations that have earned their trust and support.</w:t>
      </w:r>
    </w:p>
    <w:p w14:paraId="0118EE62" w14:textId="77777777" w:rsidR="00CD47B5" w:rsidRDefault="00CD47B5" w:rsidP="00CD47B5">
      <w:pPr>
        <w:pStyle w:val="isselectedend"/>
      </w:pPr>
      <w:r>
        <w:t>The program invited readers from across our coverage area to nominate and vote for their favourites in dozens of categories spanning retail, professional services, dining, recreation, health care, community organizations and more. Through the nomination and voting process, thousands of readers actively participated in the initiative, generating significant audience engagement and fostering meaningful connections between the newspaper, local businesses and the communities we serve.</w:t>
      </w:r>
    </w:p>
    <w:p w14:paraId="347DE2BE" w14:textId="77777777" w:rsidR="00CD47B5" w:rsidRDefault="00CD47B5" w:rsidP="00CD47B5">
      <w:pPr>
        <w:pStyle w:val="isselectedend"/>
      </w:pPr>
      <w:r>
        <w:t>Beyond identifying award recipients, the Readers' Choice Awards provided a platform to highlight local success stories and celebrate the entrepreneurs, volunteers and organizations that contribute to the quality of life in rural Alberta. The initiative encouraged readers to interact with our digital platforms, share the contest with friends and family, and support local businesses throughout the voting period.</w:t>
      </w:r>
    </w:p>
    <w:p w14:paraId="5C707541" w14:textId="77777777" w:rsidR="00CD47B5" w:rsidRDefault="00CD47B5" w:rsidP="00CD47B5">
      <w:pPr>
        <w:pStyle w:val="isselectedend"/>
      </w:pPr>
      <w:r>
        <w:t>As the second year of the program, the 2025 Readers' Choice Awards built upon the success of its inaugural year and further established itself as a valued community tradition. The project demonstrates how community news organizations can create opportunities for meaningful audience participation while strengthening local connections and celebrating the people who help rural communities thrive.</w:t>
      </w:r>
    </w:p>
    <w:p w14:paraId="614F28F9" w14:textId="77777777" w:rsidR="00CD47B5" w:rsidRDefault="00CD47B5" w:rsidP="00CD47B5">
      <w:pPr>
        <w:pStyle w:val="isselectedend"/>
      </w:pPr>
      <w:r>
        <w:t>The Readers' Choice Awards exemplify Town &amp; Country This Week's commitment to serving as both a source of local news and a gathering place for community engagement.</w:t>
      </w:r>
    </w:p>
    <w:p w14:paraId="34E3BF56" w14:textId="77777777" w:rsidR="00CD47B5" w:rsidRDefault="00CD47B5" w:rsidP="00CD47B5">
      <w:pPr>
        <w:pStyle w:val="isselectedend"/>
      </w:pPr>
      <w:r>
        <w:t>Thank you for your consideration.</w:t>
      </w:r>
    </w:p>
    <w:p w14:paraId="203008C8" w14:textId="77777777" w:rsidR="00CD47B5" w:rsidRDefault="00CD47B5" w:rsidP="00CD47B5">
      <w:pPr>
        <w:pStyle w:val="isselectedend"/>
      </w:pPr>
      <w:r>
        <w:t>Sincerely,</w:t>
      </w:r>
    </w:p>
    <w:p w14:paraId="6DCD9F85" w14:textId="77777777" w:rsidR="00CD47B5" w:rsidRDefault="00CD47B5" w:rsidP="00CD47B5">
      <w:pPr>
        <w:pStyle w:val="NormalWeb"/>
      </w:pPr>
      <w:r>
        <w:t>Jennifer Henderson</w:t>
      </w:r>
      <w:r>
        <w:br/>
        <w:t>Editor</w:t>
      </w:r>
      <w:r>
        <w:br/>
        <w:t>Town &amp; Country This Week</w:t>
      </w:r>
    </w:p>
    <w:p w14:paraId="2347AC3A" w14:textId="77777777" w:rsidR="004C2F23" w:rsidRDefault="004C2F23"/>
    <w:sectPr w:rsidR="004C2F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7B5"/>
    <w:rsid w:val="004C2F23"/>
    <w:rsid w:val="00580959"/>
    <w:rsid w:val="00CC2BFB"/>
    <w:rsid w:val="00CD47B5"/>
    <w:rsid w:val="00E34C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20B74A4"/>
  <w15:chartTrackingRefBased/>
  <w15:docId w15:val="{D16BA112-D998-DB44-B81B-03481CF75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7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47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47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47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47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47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47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47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47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7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47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47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47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47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47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47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47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47B5"/>
    <w:rPr>
      <w:rFonts w:eastAsiaTheme="majorEastAsia" w:cstheme="majorBidi"/>
      <w:color w:val="272727" w:themeColor="text1" w:themeTint="D8"/>
    </w:rPr>
  </w:style>
  <w:style w:type="paragraph" w:styleId="Title">
    <w:name w:val="Title"/>
    <w:basedOn w:val="Normal"/>
    <w:next w:val="Normal"/>
    <w:link w:val="TitleChar"/>
    <w:uiPriority w:val="10"/>
    <w:qFormat/>
    <w:rsid w:val="00CD47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7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47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47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47B5"/>
    <w:pPr>
      <w:spacing w:before="160"/>
      <w:jc w:val="center"/>
    </w:pPr>
    <w:rPr>
      <w:i/>
      <w:iCs/>
      <w:color w:val="404040" w:themeColor="text1" w:themeTint="BF"/>
    </w:rPr>
  </w:style>
  <w:style w:type="character" w:customStyle="1" w:styleId="QuoteChar">
    <w:name w:val="Quote Char"/>
    <w:basedOn w:val="DefaultParagraphFont"/>
    <w:link w:val="Quote"/>
    <w:uiPriority w:val="29"/>
    <w:rsid w:val="00CD47B5"/>
    <w:rPr>
      <w:i/>
      <w:iCs/>
      <w:color w:val="404040" w:themeColor="text1" w:themeTint="BF"/>
    </w:rPr>
  </w:style>
  <w:style w:type="paragraph" w:styleId="ListParagraph">
    <w:name w:val="List Paragraph"/>
    <w:basedOn w:val="Normal"/>
    <w:uiPriority w:val="34"/>
    <w:qFormat/>
    <w:rsid w:val="00CD47B5"/>
    <w:pPr>
      <w:ind w:left="720"/>
      <w:contextualSpacing/>
    </w:pPr>
  </w:style>
  <w:style w:type="character" w:styleId="IntenseEmphasis">
    <w:name w:val="Intense Emphasis"/>
    <w:basedOn w:val="DefaultParagraphFont"/>
    <w:uiPriority w:val="21"/>
    <w:qFormat/>
    <w:rsid w:val="00CD47B5"/>
    <w:rPr>
      <w:i/>
      <w:iCs/>
      <w:color w:val="0F4761" w:themeColor="accent1" w:themeShade="BF"/>
    </w:rPr>
  </w:style>
  <w:style w:type="paragraph" w:styleId="IntenseQuote">
    <w:name w:val="Intense Quote"/>
    <w:basedOn w:val="Normal"/>
    <w:next w:val="Normal"/>
    <w:link w:val="IntenseQuoteChar"/>
    <w:uiPriority w:val="30"/>
    <w:qFormat/>
    <w:rsid w:val="00CD47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47B5"/>
    <w:rPr>
      <w:i/>
      <w:iCs/>
      <w:color w:val="0F4761" w:themeColor="accent1" w:themeShade="BF"/>
    </w:rPr>
  </w:style>
  <w:style w:type="character" w:styleId="IntenseReference">
    <w:name w:val="Intense Reference"/>
    <w:basedOn w:val="DefaultParagraphFont"/>
    <w:uiPriority w:val="32"/>
    <w:qFormat/>
    <w:rsid w:val="00CD47B5"/>
    <w:rPr>
      <w:b/>
      <w:bCs/>
      <w:smallCaps/>
      <w:color w:val="0F4761" w:themeColor="accent1" w:themeShade="BF"/>
      <w:spacing w:val="5"/>
    </w:rPr>
  </w:style>
  <w:style w:type="paragraph" w:customStyle="1" w:styleId="isselectedend">
    <w:name w:val="isselectedend"/>
    <w:basedOn w:val="Normal"/>
    <w:rsid w:val="00CD47B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CD47B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1828</Characters>
  <Application>Microsoft Office Word</Application>
  <DocSecurity>0</DocSecurity>
  <Lines>31</Lines>
  <Paragraphs>10</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Henderson</dc:creator>
  <cp:keywords/>
  <dc:description/>
  <cp:lastModifiedBy>Jen Henderson</cp:lastModifiedBy>
  <cp:revision>1</cp:revision>
  <dcterms:created xsi:type="dcterms:W3CDTF">2026-06-01T04:34:00Z</dcterms:created>
  <dcterms:modified xsi:type="dcterms:W3CDTF">2026-06-01T04:34:00Z</dcterms:modified>
</cp:coreProperties>
</file>