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2064C" w14:textId="1642448C" w:rsidR="001006D9" w:rsidRDefault="001006D9" w:rsidP="001006D9">
      <w:r>
        <w:t>The St. Albert Gazette is pleased to submit the 12 Days of Christmas Kindness campaign for Outstanding Community Service.</w:t>
      </w:r>
    </w:p>
    <w:p w14:paraId="03E9B9A5" w14:textId="074C6137" w:rsidR="001006D9" w:rsidRDefault="001006D9" w:rsidP="001006D9">
      <w:r>
        <w:t>The 12 Days of Christmas Kindness campaign was created to recognize the individuals whose acts of generosity, volunteerism and compassion help strengthen our community. In its second year, the initiative invited residents to nominate people who make a difference in the lives of others, often without recognition or public acknowledgement.</w:t>
      </w:r>
    </w:p>
    <w:p w14:paraId="2CAA382A" w14:textId="183A30DB" w:rsidR="001006D9" w:rsidRDefault="001006D9" w:rsidP="001006D9">
      <w:r>
        <w:t xml:space="preserve">Through the campaign, the Gazette selected and honoured 12 </w:t>
      </w:r>
      <w:proofErr w:type="gramStart"/>
      <w:r>
        <w:t>local residents</w:t>
      </w:r>
      <w:proofErr w:type="gramEnd"/>
      <w:r>
        <w:t>, sharing their stories with readers over 12 consecutive days during the holiday season. Each recipient received a gift package made possible through the support of local businesses and community partners. The campaign celebrated volunteers, mentors, caregivers, community builders and everyday citizens whose efforts help make St. Albert a stronger and more connected community.</w:t>
      </w:r>
    </w:p>
    <w:p w14:paraId="4D7B3A03" w14:textId="0B710C0A" w:rsidR="001006D9" w:rsidRDefault="001006D9" w:rsidP="001006D9">
      <w:r>
        <w:t>The initiative extends beyond traditional journalism. It actively engages residents in identifying and celebrating positive contributions within the community while creating partnerships between the newspaper, local businesses and readers. By inviting nominations and sharing these stories, the campaign encouraged residents to reflect on the importance of kindness, service and civic engagement.</w:t>
      </w:r>
    </w:p>
    <w:p w14:paraId="7F0A94AE" w14:textId="0AE7A43E" w:rsidR="001006D9" w:rsidRDefault="001006D9" w:rsidP="001006D9">
      <w:r>
        <w:t>Each story highlighted the impact that one individual can have on neighbours, organizations and the broader community. Together, the 12 profiles created a powerful portrait of the generosity and volunteer spirit that exists throughout St. Albert.</w:t>
      </w:r>
    </w:p>
    <w:p w14:paraId="3EA49B69" w14:textId="7394925F" w:rsidR="001006D9" w:rsidRDefault="001006D9" w:rsidP="001006D9">
      <w:r>
        <w:t>The 12 Days of Christmas Kindness campaign demonstrates how a community newspaper can do more than report the news. It can bring people together, recognize those who quietly serve others and inspire residents to become more involved in their community. Through this initiative, the St. Albert Gazette celebrated the people who make St. Albert a better place to live while fostering community pride and connection during the holiday season.</w:t>
      </w:r>
    </w:p>
    <w:p w14:paraId="0EE93781" w14:textId="25C03B07" w:rsidR="001006D9" w:rsidRDefault="001006D9" w:rsidP="001006D9">
      <w:r>
        <w:t>Submitted by:</w:t>
      </w:r>
    </w:p>
    <w:p w14:paraId="24030DC2" w14:textId="77777777" w:rsidR="001006D9" w:rsidRDefault="001006D9" w:rsidP="001006D9">
      <w:r>
        <w:t>Jennifer Henderson</w:t>
      </w:r>
    </w:p>
    <w:p w14:paraId="2433804E" w14:textId="77777777" w:rsidR="001006D9" w:rsidRDefault="001006D9" w:rsidP="001006D9">
      <w:r>
        <w:t>Editor</w:t>
      </w:r>
    </w:p>
    <w:p w14:paraId="4E9EEE30" w14:textId="66CDE5FC" w:rsidR="004C2F23" w:rsidRDefault="001006D9" w:rsidP="001006D9">
      <w:r>
        <w:t>St. Albert Gazette</w:t>
      </w:r>
    </w:p>
    <w:sectPr w:rsidR="004C2F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6D9"/>
    <w:rsid w:val="001006D9"/>
    <w:rsid w:val="004C2F23"/>
    <w:rsid w:val="00580959"/>
    <w:rsid w:val="00CC2BFB"/>
    <w:rsid w:val="00E34C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75B2F6C"/>
  <w15:chartTrackingRefBased/>
  <w15:docId w15:val="{977FE36E-0BA6-3A44-BEC6-20D36060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0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0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0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0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0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6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6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0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0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0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0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0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6D9"/>
    <w:rPr>
      <w:rFonts w:eastAsiaTheme="majorEastAsia" w:cstheme="majorBidi"/>
      <w:color w:val="272727" w:themeColor="text1" w:themeTint="D8"/>
    </w:rPr>
  </w:style>
  <w:style w:type="paragraph" w:styleId="Title">
    <w:name w:val="Title"/>
    <w:basedOn w:val="Normal"/>
    <w:next w:val="Normal"/>
    <w:link w:val="TitleChar"/>
    <w:uiPriority w:val="10"/>
    <w:qFormat/>
    <w:rsid w:val="00100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6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6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6D9"/>
    <w:pPr>
      <w:spacing w:before="160"/>
      <w:jc w:val="center"/>
    </w:pPr>
    <w:rPr>
      <w:i/>
      <w:iCs/>
      <w:color w:val="404040" w:themeColor="text1" w:themeTint="BF"/>
    </w:rPr>
  </w:style>
  <w:style w:type="character" w:customStyle="1" w:styleId="QuoteChar">
    <w:name w:val="Quote Char"/>
    <w:basedOn w:val="DefaultParagraphFont"/>
    <w:link w:val="Quote"/>
    <w:uiPriority w:val="29"/>
    <w:rsid w:val="001006D9"/>
    <w:rPr>
      <w:i/>
      <w:iCs/>
      <w:color w:val="404040" w:themeColor="text1" w:themeTint="BF"/>
    </w:rPr>
  </w:style>
  <w:style w:type="paragraph" w:styleId="ListParagraph">
    <w:name w:val="List Paragraph"/>
    <w:basedOn w:val="Normal"/>
    <w:uiPriority w:val="34"/>
    <w:qFormat/>
    <w:rsid w:val="001006D9"/>
    <w:pPr>
      <w:ind w:left="720"/>
      <w:contextualSpacing/>
    </w:pPr>
  </w:style>
  <w:style w:type="character" w:styleId="IntenseEmphasis">
    <w:name w:val="Intense Emphasis"/>
    <w:basedOn w:val="DefaultParagraphFont"/>
    <w:uiPriority w:val="21"/>
    <w:qFormat/>
    <w:rsid w:val="001006D9"/>
    <w:rPr>
      <w:i/>
      <w:iCs/>
      <w:color w:val="0F4761" w:themeColor="accent1" w:themeShade="BF"/>
    </w:rPr>
  </w:style>
  <w:style w:type="paragraph" w:styleId="IntenseQuote">
    <w:name w:val="Intense Quote"/>
    <w:basedOn w:val="Normal"/>
    <w:next w:val="Normal"/>
    <w:link w:val="IntenseQuoteChar"/>
    <w:uiPriority w:val="30"/>
    <w:qFormat/>
    <w:rsid w:val="00100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06D9"/>
    <w:rPr>
      <w:i/>
      <w:iCs/>
      <w:color w:val="0F4761" w:themeColor="accent1" w:themeShade="BF"/>
    </w:rPr>
  </w:style>
  <w:style w:type="character" w:styleId="IntenseReference">
    <w:name w:val="Intense Reference"/>
    <w:basedOn w:val="DefaultParagraphFont"/>
    <w:uiPriority w:val="32"/>
    <w:qFormat/>
    <w:rsid w:val="001006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1762</Characters>
  <Application>Microsoft Office Word</Application>
  <DocSecurity>0</DocSecurity>
  <Lines>37</Lines>
  <Paragraphs>11</Paragraphs>
  <ScaleCrop>false</ScaleCrop>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Henderson</dc:creator>
  <cp:keywords/>
  <dc:description/>
  <cp:lastModifiedBy>Jen Henderson</cp:lastModifiedBy>
  <cp:revision>1</cp:revision>
  <dcterms:created xsi:type="dcterms:W3CDTF">2026-05-31T02:46:00Z</dcterms:created>
  <dcterms:modified xsi:type="dcterms:W3CDTF">2026-05-31T02:47:00Z</dcterms:modified>
</cp:coreProperties>
</file>